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746BC0">
        <w:rPr>
          <w:lang w:val="fi-FI"/>
        </w:rPr>
        <w:t xml:space="preserve">SVG-kuvista </w:t>
      </w:r>
      <w:r w:rsidR="00057241">
        <w:rPr>
          <w:lang w:val="fi-FI"/>
        </w:rPr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1C12E0">
        <w:rPr>
          <w:sz w:val="44"/>
          <w:szCs w:val="44"/>
          <w:lang w:val="fi-FI"/>
        </w:rPr>
        <w:t>Pekka Heikkilä, AUTE13KA</w:t>
      </w:r>
      <w:r w:rsidR="001C12E0">
        <w:rPr>
          <w:sz w:val="44"/>
          <w:szCs w:val="44"/>
          <w:lang w:val="fi-FI"/>
        </w:rPr>
        <w:br/>
        <w:t>17</w:t>
      </w:r>
      <w:r w:rsidR="00057241">
        <w:rPr>
          <w:sz w:val="44"/>
          <w:szCs w:val="44"/>
          <w:lang w:val="fi-FI"/>
        </w:rPr>
        <w:t>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2D4A30" w:rsidRDefault="002D4A30" w:rsidP="00BD0A9A">
      <w:pPr>
        <w:pStyle w:val="Standard"/>
        <w:numPr>
          <w:ilvl w:val="0"/>
          <w:numId w:val="4"/>
        </w:numPr>
        <w:rPr>
          <w:lang w:val="fi-FI"/>
        </w:rPr>
      </w:pPr>
      <w:r>
        <w:rPr>
          <w:lang w:val="fi-FI"/>
        </w:rPr>
        <w:t>Mikäli käytät etätyöpöytäsovellusta, ristikaapelin ja USB-adapterin, jolla kaapeli on liitettävissä tietokoneeseen, jolla työskentelet (Käyttötekniikan laboratorion Simensin vihreät kaapelit käyvät tähän tarkoitukseen)</w:t>
      </w:r>
      <w:bookmarkStart w:id="0" w:name="_GoBack"/>
      <w:bookmarkEnd w:id="0"/>
    </w:p>
    <w:p w:rsidR="00CA2E86" w:rsidRPr="00BD0A9A" w:rsidRDefault="00BD0A9A" w:rsidP="006D188A">
      <w:pPr>
        <w:pStyle w:val="Standard"/>
        <w:ind w:left="720"/>
        <w:rPr>
          <w:lang w:val="fi-FI"/>
        </w:rPr>
      </w:pPr>
      <w:r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6D188A" w:rsidRDefault="006D188A" w:rsidP="00B05A1E">
      <w:pPr>
        <w:pStyle w:val="Standard"/>
        <w:numPr>
          <w:ilvl w:val="0"/>
          <w:numId w:val="3"/>
        </w:numPr>
        <w:rPr>
          <w:lang w:val="fi-FI"/>
        </w:rPr>
      </w:pPr>
      <w:r>
        <w:rPr>
          <w:lang w:val="fi-FI"/>
        </w:rPr>
        <w:t>Lähiverkkoyhteyden muodostaminen piirturin tietokoneen kanssa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7C7D5E" w:rsidP="00B05A1E">
      <w:pPr>
        <w:pStyle w:val="Standard"/>
        <w:numPr>
          <w:ilvl w:val="0"/>
          <w:numId w:val="3"/>
        </w:numPr>
      </w:pPr>
      <w:r>
        <w:t>P</w:t>
      </w:r>
      <w:r w:rsidR="00B05A1E">
        <w:t>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noProof/>
          <w:lang w:val="fi-FI" w:eastAsia="fi-FI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933450</wp:posOffset>
            </wp:positionV>
            <wp:extent cx="4686300" cy="249555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2E0">
        <w:rPr>
          <w:rStyle w:val="Heading1Char"/>
          <w:lang w:val="fi-FI"/>
        </w:rPr>
        <w:t>Git -ohjelmiston asennus ja NC-koodigeneraattorin lataus verkosta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</w:p>
    <w:p w:rsidR="00CA2E86" w:rsidRPr="00B05A1E" w:rsidRDefault="006D188A" w:rsidP="00B96734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4550D0" w:rsidRPr="00B05A1E">
        <w:rPr>
          <w:lang w:val="fi-FI"/>
        </w:rPr>
        <w:t>Käynnistä komentorivi</w:t>
      </w:r>
      <w:r w:rsidR="004550D0">
        <w:rPr>
          <w:lang w:val="fi-FI"/>
        </w:rPr>
        <w:t xml:space="preserve"> kirjoittamalla</w:t>
      </w:r>
      <w:r w:rsidR="004550D0" w:rsidRPr="00B05A1E">
        <w:rPr>
          <w:lang w:val="fi-FI"/>
        </w:rPr>
        <w:t xml:space="preserve"> käynnistä -valikos</w:t>
      </w:r>
      <w:r w:rsidR="004550D0">
        <w:rPr>
          <w:lang w:val="fi-FI"/>
        </w:rPr>
        <w:t>sa</w:t>
      </w:r>
      <w:r w:rsidR="004550D0" w:rsidRPr="00B05A1E">
        <w:rPr>
          <w:lang w:val="fi-FI"/>
        </w:rPr>
        <w:t xml:space="preserve"> cmd</w:t>
      </w:r>
      <w:r w:rsidR="004550D0">
        <w:rPr>
          <w:lang w:val="fi-FI"/>
        </w:rPr>
        <w:t xml:space="preserve"> ja painamalla enter</w:t>
      </w:r>
      <w:r w:rsidR="004550D0" w:rsidRPr="00B05A1E">
        <w:rPr>
          <w:lang w:val="fi-FI"/>
        </w:rPr>
        <w:t>.</w:t>
      </w:r>
      <w:r w:rsidR="004550D0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305050" cy="39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982" cy="3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>
        <w:rPr>
          <w:lang w:val="fi-FI"/>
        </w:rPr>
        <w:t>Windows tunnistaa komentorivin hakemisen myös haulla ”terminal”.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lastRenderedPageBreak/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1C12E0">
        <w:rPr>
          <w:rStyle w:val="Heading1Char"/>
          <w:lang w:val="fi-FI"/>
        </w:rPr>
        <w:t>SVG-tiedoston vastaanottavan verkkosivun käynnistäminen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6D188A">
        <w:rPr>
          <w:lang w:val="fi-FI"/>
        </w:rPr>
        <w:t xml:space="preserve"> </w:t>
      </w:r>
      <w:r w:rsidRPr="00B05A1E">
        <w:rPr>
          <w:lang w:val="fi-FI"/>
        </w:rPr>
        <w:t>Paina</w:t>
      </w:r>
      <w:r w:rsidR="006D188A">
        <w:rPr>
          <w:lang w:val="fi-FI"/>
        </w:rPr>
        <w:t>malla</w:t>
      </w:r>
      <w:r w:rsidRPr="00B05A1E">
        <w:rPr>
          <w:lang w:val="fi-FI"/>
        </w:rPr>
        <w:t xml:space="preserve"> F5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8D6D93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2D4A30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noProof/>
          <w:lang w:val="fi-FI" w:eastAsia="fi-FI" w:bidi="ar-SA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  <w:t>Poista virhetila ”Turvarajat kuittaus”-painikkeella. Kun kaikki paneelin virhetilat on kuitattu, paina Stop-näppäintä. Tämä poistaa virheilmoitukset myös HMI:n virhelistasta. Tämän jälkeen työskentelyä voi jatkaa.</w:t>
      </w:r>
    </w:p>
    <w:p w:rsidR="00091C0A" w:rsidRDefault="00091C0A">
      <w:pPr>
        <w:rPr>
          <w:lang w:val="fi-FI"/>
        </w:rPr>
      </w:pPr>
      <w:r>
        <w:rPr>
          <w:lang w:val="fi-FI"/>
        </w:rPr>
        <w:br w:type="page"/>
      </w:r>
    </w:p>
    <w:p w:rsidR="00091C0A" w:rsidRPr="00091C0A" w:rsidRDefault="00091C0A" w:rsidP="00091C0A">
      <w:pPr>
        <w:pStyle w:val="ListParagraph"/>
        <w:numPr>
          <w:ilvl w:val="0"/>
          <w:numId w:val="6"/>
        </w:numPr>
        <w:rPr>
          <w:rStyle w:val="Heading1Char"/>
          <w:rFonts w:eastAsia="WenQuanYi Micro Hei" w:cstheme="majorHAnsi"/>
          <w:color w:val="00B0F0"/>
          <w:szCs w:val="32"/>
          <w:lang w:val="fi-FI"/>
        </w:rPr>
      </w:pPr>
      <w:r w:rsidRPr="00091C0A">
        <w:rPr>
          <w:rStyle w:val="Heading1Char"/>
          <w:rFonts w:eastAsia="WenQuanYi Micro Hei" w:cstheme="majorHAnsi"/>
          <w:color w:val="00B0F0"/>
          <w:szCs w:val="32"/>
          <w:lang w:val="fi-FI"/>
        </w:rPr>
        <w:t>Lähiverkkoyhteyden muodostaminen</w:t>
      </w:r>
      <w:r>
        <w:rPr>
          <w:rStyle w:val="Heading1Char"/>
          <w:rFonts w:eastAsia="WenQuanYi Micro Hei" w:cstheme="majorHAnsi"/>
          <w:color w:val="00B0F0"/>
          <w:szCs w:val="32"/>
          <w:lang w:val="fi-FI"/>
        </w:rPr>
        <w:br/>
      </w:r>
    </w:p>
    <w:p w:rsid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Hanki ristikaapeli ja USB-liitin, jolla kaapelin saa kytkettyä tietokoneeseen. Käyttötekniikan laboratoriosta löytyvät Siemensin vihreät verkkokaapelit toimivat tähän tarkoitukseen.</w:t>
      </w:r>
      <w:r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Kytke USB-liitin tietokoneeseen, ristikaapeli liittimen ja piirturin välille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Network and Sharing Centeristä asetukset muodostuneelle lähiverkkoyhteydelle seuraavasti tietokoneelle ja piirturille: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1C6E424E" wp14:editId="4CF26FF2">
            <wp:extent cx="4943156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573" cy="3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Esimerkin tapauksessa valitaan Ethernet 4.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0BBD66F1" wp14:editId="7C22DEB9">
            <wp:extent cx="5592533" cy="3028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15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Valitaan Properties ja avautuvasta ikkunasta tuplaklikataan Internet Protocol Version 4 (TCP/IPv4).</w:t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60C761BB" wp14:editId="5BFD2CF5">
            <wp:extent cx="38100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Määritellään IP-osoite ja DNS-palvelin kirjoittamalla kuvan arvot kenttiin.</w:t>
      </w:r>
    </w:p>
    <w:p w:rsidR="00091C0A" w:rsidRPr="00091C0A" w:rsidRDefault="00091C0A" w:rsidP="00091C0A">
      <w:pPr>
        <w:pStyle w:val="ListParagraph"/>
        <w:rPr>
          <w:lang w:val="fi-FI"/>
        </w:rPr>
      </w:pPr>
      <w:r w:rsidRPr="00091C0A">
        <w:rPr>
          <w:lang w:val="fi-FI"/>
        </w:rPr>
        <w:t>Piirturin puolella arvot ovat muuten samat, mut</w:t>
      </w:r>
      <w:r>
        <w:rPr>
          <w:lang w:val="fi-FI"/>
        </w:rPr>
        <w:t xml:space="preserve">ta IP address on 192.168.0.2 ja sekä </w:t>
      </w:r>
      <w:r w:rsidRPr="00091C0A">
        <w:rPr>
          <w:lang w:val="fi-FI"/>
        </w:rPr>
        <w:t>Default gateway että Preferred DNS server ovat 192.168.0.3.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551572">
        <w:t xml:space="preserve">Otetaan Remote Desktop Connection piirturin Windowsiin. </w:t>
      </w:r>
      <w:r w:rsidRPr="00091C0A">
        <w:rPr>
          <w:lang w:val="fi-FI"/>
        </w:rPr>
        <w:t>Oletuksena to</w:t>
      </w:r>
      <w:r>
        <w:rPr>
          <w:lang w:val="fi-FI"/>
        </w:rPr>
        <w:t>imii käyttäjänimi Administrator</w:t>
      </w:r>
      <w:r w:rsidR="00337672">
        <w:rPr>
          <w:lang w:val="fi-FI"/>
        </w:rPr>
        <w:t xml:space="preserve"> ja salasana on sama kuin aiemmin</w:t>
      </w:r>
      <w:r w:rsidRPr="00091C0A">
        <w:rPr>
          <w:lang w:val="fi-FI"/>
        </w:rPr>
        <w:t>. Kun yhteys on todettu toimivaksi, sulje se. Ohjeet jatkuvat koskien paikallista tietokonetta.</w:t>
      </w:r>
    </w:p>
    <w:p w:rsidR="00091C0A" w:rsidRDefault="00091C0A">
      <w:pPr>
        <w:rPr>
          <w:rStyle w:val="Heading1Char"/>
          <w:lang w:val="fi-FI"/>
        </w:rPr>
      </w:pPr>
      <w:r>
        <w:rPr>
          <w:rStyle w:val="Heading1Char"/>
          <w:lang w:val="fi-FI"/>
        </w:rPr>
        <w:br w:type="page"/>
      </w:r>
    </w:p>
    <w:p w:rsidR="00091C0A" w:rsidRDefault="00091C0A">
      <w:pPr>
        <w:rPr>
          <w:rStyle w:val="Heading1Char"/>
          <w:lang w:val="fi-FI"/>
        </w:rPr>
      </w:pPr>
    </w:p>
    <w:p w:rsidR="00AD1A13" w:rsidRPr="00EF561D" w:rsidRDefault="007C7D5E" w:rsidP="00091C0A">
      <w:pPr>
        <w:pStyle w:val="ListParagraph"/>
        <w:numPr>
          <w:ilvl w:val="0"/>
          <w:numId w:val="6"/>
        </w:numPr>
        <w:rPr>
          <w:lang w:val="fi-FI"/>
        </w:rPr>
      </w:pPr>
      <w:r>
        <w:rPr>
          <w:rStyle w:val="Heading1Char"/>
          <w:lang w:val="fi-FI"/>
        </w:rPr>
        <w:t>P</w:t>
      </w:r>
      <w:r w:rsidR="00BD0A9A" w:rsidRPr="00EF561D">
        <w:rPr>
          <w:rStyle w:val="Heading1Char"/>
          <w:lang w:val="fi-FI"/>
        </w:rPr>
        <w:t>iirtosyvyyden kalibrointi</w:t>
      </w:r>
      <w:r w:rsidR="00BD0A9A" w:rsidRPr="00EF561D">
        <w:rPr>
          <w:rStyle w:val="Heading1Char"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="00BD0A9A" w:rsidRPr="00EF561D">
        <w:rPr>
          <w:lang w:val="fi-FI"/>
        </w:rPr>
        <w:t xml:space="preserve">-sovellusta käyttämällä. </w:t>
      </w:r>
      <w:r w:rsidR="00BD0A9A"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="00BD0A9A"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Avaa piirturin käyttöjärjestelmässä HMI.exe, jonka pikakuvake löytyy työpöydältä. </w:t>
      </w:r>
      <w:r w:rsidR="00BD0A9A" w:rsidRPr="00EF561D">
        <w:rPr>
          <w:lang w:val="fi-FI"/>
        </w:rPr>
        <w:br/>
      </w:r>
      <w:r w:rsidR="00BD0A9A"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="00BD0A9A"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6D188A" w:rsidRDefault="006E08DC" w:rsidP="00AD1A13">
      <w:pPr>
        <w:pStyle w:val="Standard"/>
        <w:ind w:left="720"/>
        <w:rPr>
          <w:lang w:val="fi-FI"/>
        </w:rPr>
      </w:pPr>
      <w:r>
        <w:rPr>
          <w:lang w:val="fi-FI"/>
        </w:rPr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</w:p>
    <w:p w:rsidR="006D188A" w:rsidRDefault="006D188A">
      <w:pPr>
        <w:rPr>
          <w:lang w:val="fi-FI"/>
        </w:rPr>
      </w:pPr>
      <w:r>
        <w:rPr>
          <w:lang w:val="fi-FI"/>
        </w:rPr>
        <w:br w:type="page"/>
      </w:r>
    </w:p>
    <w:p w:rsidR="00B96734" w:rsidRDefault="00BD0A9A" w:rsidP="00091C0A">
      <w:pPr>
        <w:pStyle w:val="Standard"/>
        <w:numPr>
          <w:ilvl w:val="0"/>
          <w:numId w:val="6"/>
        </w:numPr>
        <w:rPr>
          <w:lang w:val="fi-FI"/>
        </w:rPr>
      </w:pPr>
      <w:r w:rsidRPr="006D188A">
        <w:rPr>
          <w:rStyle w:val="Heading1Char"/>
          <w:lang w:val="fi-FI"/>
        </w:rPr>
        <w:t>NC-koodin ajaminen piirturilla</w:t>
      </w:r>
      <w:r w:rsidRPr="006D188A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 xml:space="preserve">HUOM! NC-koodia kannattaa testata ilman M52 –koodeja ennen varsinaista ajoa.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t>Avaa Piirturin HMI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5371391" cy="30384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5" cy="3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28B7EFE2" wp14:editId="676CEE37">
            <wp:extent cx="5573328" cy="2621280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7709" cy="26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5E5084"/>
    <w:multiLevelType w:val="multilevel"/>
    <w:tmpl w:val="EC72744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  <w:sz w:val="24"/>
        <w:szCs w:val="24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  <w:b/>
        <w:bCs/>
      </w:rPr>
    </w:lvl>
  </w:abstractNum>
  <w:abstractNum w:abstractNumId="2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3" w15:restartNumberingAfterBreak="0">
    <w:nsid w:val="56D27A81"/>
    <w:multiLevelType w:val="hybridMultilevel"/>
    <w:tmpl w:val="C696DF9A"/>
    <w:lvl w:ilvl="0" w:tplc="C3701482">
      <w:start w:val="1"/>
      <w:numFmt w:val="decimal"/>
      <w:lvlText w:val="%1."/>
      <w:lvlJc w:val="left"/>
      <w:pPr>
        <w:ind w:left="720" w:hanging="360"/>
      </w:pPr>
      <w:rPr>
        <w:rFonts w:hint="default"/>
        <w:lang w:val="fi-FI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57241"/>
    <w:rsid w:val="00074638"/>
    <w:rsid w:val="00091C0A"/>
    <w:rsid w:val="0010307E"/>
    <w:rsid w:val="001810FE"/>
    <w:rsid w:val="001C12E0"/>
    <w:rsid w:val="002D4A30"/>
    <w:rsid w:val="00337672"/>
    <w:rsid w:val="0036462E"/>
    <w:rsid w:val="004550D0"/>
    <w:rsid w:val="00544ECE"/>
    <w:rsid w:val="005C520A"/>
    <w:rsid w:val="00623CFE"/>
    <w:rsid w:val="006638E2"/>
    <w:rsid w:val="00667F60"/>
    <w:rsid w:val="006D188A"/>
    <w:rsid w:val="006E08DC"/>
    <w:rsid w:val="00701F7E"/>
    <w:rsid w:val="00746BC0"/>
    <w:rsid w:val="007470D4"/>
    <w:rsid w:val="007C7D5E"/>
    <w:rsid w:val="008D6D93"/>
    <w:rsid w:val="008D7BC6"/>
    <w:rsid w:val="00947199"/>
    <w:rsid w:val="00A064E1"/>
    <w:rsid w:val="00AD1A13"/>
    <w:rsid w:val="00AE7576"/>
    <w:rsid w:val="00B05A1E"/>
    <w:rsid w:val="00B65DD9"/>
    <w:rsid w:val="00B96734"/>
    <w:rsid w:val="00BD0A9A"/>
    <w:rsid w:val="00C24010"/>
    <w:rsid w:val="00CA2E86"/>
    <w:rsid w:val="00E0034D"/>
    <w:rsid w:val="00E1077A"/>
    <w:rsid w:val="00E17905"/>
    <w:rsid w:val="00EE49F7"/>
    <w:rsid w:val="00EF561D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A998FF6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en.softonic.com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24</Pages>
  <Words>1084</Words>
  <Characters>8782</Characters>
  <Application>Microsoft Office Word</Application>
  <DocSecurity>0</DocSecurity>
  <Lines>73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15</cp:revision>
  <dcterms:created xsi:type="dcterms:W3CDTF">2018-01-12T15:12:00Z</dcterms:created>
  <dcterms:modified xsi:type="dcterms:W3CDTF">2018-01-17T08:49:00Z</dcterms:modified>
</cp:coreProperties>
</file>